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ED8" w:rsidRDefault="00DE1153" w:rsidP="00DE1153">
      <w:pPr>
        <w:pStyle w:val="Title"/>
      </w:pPr>
      <w:r>
        <w:rPr>
          <w:noProof/>
        </w:rPr>
        <w:drawing>
          <wp:anchor distT="0" distB="0" distL="114300" distR="114300" simplePos="0" relativeHeight="251658240" behindDoc="0" locked="0" layoutInCell="1" allowOverlap="1" wp14:anchorId="43F662B1" wp14:editId="5E3500E2">
            <wp:simplePos x="0" y="0"/>
            <wp:positionH relativeFrom="column">
              <wp:posOffset>5105399</wp:posOffset>
            </wp:positionH>
            <wp:positionV relativeFrom="paragraph">
              <wp:posOffset>9525</wp:posOffset>
            </wp:positionV>
            <wp:extent cx="847725" cy="847725"/>
            <wp:effectExtent l="0" t="0" r="9525" b="9525"/>
            <wp:wrapNone/>
            <wp:docPr id="1" name="Picture 1" descr="Info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Ca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t>InfoCamp Seattle – Trip Report</w:t>
      </w:r>
    </w:p>
    <w:p w:rsidR="00DE1153" w:rsidRDefault="00DE1153" w:rsidP="00DE1153">
      <w:pPr>
        <w:pStyle w:val="Subtitle"/>
      </w:pPr>
      <w:r>
        <w:t>October 2 &amp; 3, 2010</w:t>
      </w:r>
    </w:p>
    <w:p w:rsidR="00DE1153" w:rsidRDefault="00DE1153" w:rsidP="00DE1153">
      <w:pPr>
        <w:pStyle w:val="Heading1"/>
      </w:pPr>
      <w:r>
        <w:t>Executive Summary</w:t>
      </w:r>
    </w:p>
    <w:p w:rsidR="008E2082" w:rsidRDefault="006D5E2E" w:rsidP="00260C58">
      <w:pPr>
        <w:spacing w:before="120"/>
      </w:pPr>
      <w:r>
        <w:t xml:space="preserve">After having attended InfoCamp annually since it was founded in 2007, Michael suggested Donald might be interested in attending, since the focus is on collaboration, innovation, and building community across various information </w:t>
      </w:r>
      <w:r w:rsidR="008E2082">
        <w:t xml:space="preserve">disciplines.  Both attended Saturday, and Michael also attended on Sunday. </w:t>
      </w:r>
    </w:p>
    <w:p w:rsidR="008E2082" w:rsidRDefault="008E2082" w:rsidP="00260C58">
      <w:pPr>
        <w:spacing w:before="120"/>
        <w:rPr>
          <w:rStyle w:val="apple-style-span"/>
          <w:rFonts w:cstheme="minorHAnsi"/>
          <w:iCs/>
          <w:color w:val="000000"/>
        </w:rPr>
      </w:pPr>
      <w:r>
        <w:t xml:space="preserve">Donald presented </w:t>
      </w:r>
      <w:r w:rsidRPr="008E2082">
        <w:rPr>
          <w:rStyle w:val="apple-style-span"/>
          <w:rFonts w:cstheme="minorHAnsi"/>
          <w:i/>
          <w:iCs/>
          <w:color w:val="000000"/>
        </w:rPr>
        <w:t xml:space="preserve">Big History, Deep Zoom, </w:t>
      </w:r>
      <w:proofErr w:type="gramStart"/>
      <w:r w:rsidRPr="008E2082">
        <w:rPr>
          <w:rStyle w:val="apple-style-span"/>
          <w:rFonts w:cstheme="minorHAnsi"/>
          <w:i/>
          <w:iCs/>
          <w:color w:val="000000"/>
        </w:rPr>
        <w:t>Long</w:t>
      </w:r>
      <w:proofErr w:type="gramEnd"/>
      <w:r w:rsidRPr="008E2082">
        <w:rPr>
          <w:rStyle w:val="apple-style-span"/>
          <w:rFonts w:cstheme="minorHAnsi"/>
          <w:i/>
          <w:iCs/>
          <w:color w:val="000000"/>
        </w:rPr>
        <w:t xml:space="preserve"> Tail: Games for Learning, Digital Humanities, Digital Heritage</w:t>
      </w:r>
      <w:r w:rsidRPr="008E2082">
        <w:rPr>
          <w:rStyle w:val="apple-style-span"/>
          <w:rFonts w:cstheme="minorHAnsi"/>
          <w:iCs/>
          <w:color w:val="000000"/>
        </w:rPr>
        <w:t>.</w:t>
      </w:r>
      <w:r>
        <w:rPr>
          <w:rStyle w:val="apple-style-span"/>
          <w:rFonts w:cstheme="minorHAnsi"/>
          <w:iCs/>
          <w:color w:val="000000"/>
        </w:rPr>
        <w:t xml:space="preserve">  His session was very well received, particularly the </w:t>
      </w:r>
      <w:proofErr w:type="spellStart"/>
      <w:r>
        <w:rPr>
          <w:rStyle w:val="apple-style-span"/>
          <w:rFonts w:cstheme="minorHAnsi"/>
          <w:iCs/>
          <w:color w:val="000000"/>
        </w:rPr>
        <w:t>Chronozoom</w:t>
      </w:r>
      <w:proofErr w:type="spellEnd"/>
      <w:r>
        <w:rPr>
          <w:rStyle w:val="apple-style-span"/>
          <w:rFonts w:cstheme="minorHAnsi"/>
          <w:iCs/>
          <w:color w:val="000000"/>
        </w:rPr>
        <w:t xml:space="preserve"> portion, with “Zoom is the new search” becoming a controversial tagline that continued to be discussed for the rest of the </w:t>
      </w:r>
      <w:r w:rsidR="00E606C6">
        <w:rPr>
          <w:rStyle w:val="apple-style-span"/>
          <w:rFonts w:cstheme="minorHAnsi"/>
          <w:iCs/>
          <w:color w:val="000000"/>
        </w:rPr>
        <w:t>conference</w:t>
      </w:r>
      <w:r>
        <w:rPr>
          <w:rStyle w:val="apple-style-span"/>
          <w:rFonts w:cstheme="minorHAnsi"/>
          <w:iCs/>
          <w:color w:val="000000"/>
        </w:rPr>
        <w:t>.  The session generated positive buzz around Microsoft Research and its projects.</w:t>
      </w:r>
    </w:p>
    <w:p w:rsidR="00DE1153" w:rsidRDefault="008E2082" w:rsidP="00260C58">
      <w:pPr>
        <w:spacing w:before="120"/>
        <w:rPr>
          <w:rStyle w:val="apple-style-span"/>
          <w:rFonts w:cstheme="minorHAnsi"/>
          <w:iCs/>
          <w:color w:val="000000"/>
        </w:rPr>
      </w:pPr>
      <w:r>
        <w:rPr>
          <w:rStyle w:val="apple-style-span"/>
          <w:rFonts w:cstheme="minorHAnsi"/>
          <w:iCs/>
          <w:color w:val="000000"/>
        </w:rPr>
        <w:t xml:space="preserve">Michael presented </w:t>
      </w:r>
      <w:r w:rsidRPr="008E2082">
        <w:rPr>
          <w:rStyle w:val="apple-style-span"/>
          <w:rFonts w:cstheme="minorHAnsi"/>
          <w:i/>
          <w:iCs/>
          <w:color w:val="000000"/>
        </w:rPr>
        <w:t>Understanding (Feynman), Or What I Learned in My First Month at Microsoft Research</w:t>
      </w:r>
      <w:r>
        <w:rPr>
          <w:rStyle w:val="apple-style-span"/>
          <w:rFonts w:cstheme="minorHAnsi"/>
          <w:iCs/>
          <w:color w:val="000000"/>
        </w:rPr>
        <w:t xml:space="preserve"> once on Saturday and </w:t>
      </w:r>
      <w:r w:rsidR="00EC39EF">
        <w:rPr>
          <w:rStyle w:val="apple-style-span"/>
          <w:rFonts w:cstheme="minorHAnsi"/>
          <w:iCs/>
          <w:color w:val="000000"/>
        </w:rPr>
        <w:t xml:space="preserve">after a request, </w:t>
      </w:r>
      <w:r>
        <w:rPr>
          <w:rStyle w:val="apple-style-span"/>
          <w:rFonts w:cstheme="minorHAnsi"/>
          <w:iCs/>
          <w:color w:val="000000"/>
        </w:rPr>
        <w:t>again on Sunday.</w:t>
      </w:r>
      <w:r w:rsidR="00E606C6">
        <w:rPr>
          <w:rStyle w:val="apple-style-span"/>
          <w:rFonts w:cstheme="minorHAnsi"/>
          <w:iCs/>
          <w:color w:val="000000"/>
        </w:rPr>
        <w:t xml:space="preserve">  His session was al</w:t>
      </w:r>
      <w:bookmarkStart w:id="0" w:name="_GoBack"/>
      <w:bookmarkEnd w:id="0"/>
      <w:r w:rsidR="00E606C6">
        <w:rPr>
          <w:rStyle w:val="apple-style-span"/>
          <w:rFonts w:cstheme="minorHAnsi"/>
          <w:iCs/>
          <w:color w:val="000000"/>
        </w:rPr>
        <w:t xml:space="preserve">so well received.  After the conference, his slides were posted on </w:t>
      </w:r>
      <w:hyperlink r:id="rId9" w:history="1">
        <w:proofErr w:type="spellStart"/>
        <w:r w:rsidR="00E606C6" w:rsidRPr="00E606C6">
          <w:rPr>
            <w:rStyle w:val="Hyperlink"/>
            <w:rFonts w:cstheme="minorHAnsi"/>
            <w:iCs/>
          </w:rPr>
          <w:t>Slideshare</w:t>
        </w:r>
        <w:proofErr w:type="spellEnd"/>
      </w:hyperlink>
      <w:r w:rsidR="00E606C6">
        <w:rPr>
          <w:rStyle w:val="apple-style-span"/>
          <w:rFonts w:cstheme="minorHAnsi"/>
          <w:iCs/>
          <w:color w:val="000000"/>
        </w:rPr>
        <w:t>.</w:t>
      </w:r>
    </w:p>
    <w:p w:rsidR="00E606C6" w:rsidRPr="008E2082" w:rsidRDefault="00E606C6" w:rsidP="00260C58">
      <w:pPr>
        <w:spacing w:before="120"/>
      </w:pPr>
      <w:r>
        <w:t xml:space="preserve">Donald and Michael also attended various sessions, and connected with attendees.  Joe </w:t>
      </w:r>
      <w:proofErr w:type="spellStart"/>
      <w:r>
        <w:t>Janes</w:t>
      </w:r>
      <w:proofErr w:type="spellEnd"/>
      <w:r>
        <w:t xml:space="preserve"> from the </w:t>
      </w:r>
      <w:hyperlink r:id="rId10" w:history="1">
        <w:r w:rsidRPr="00E606C6">
          <w:rPr>
            <w:rStyle w:val="Hyperlink"/>
          </w:rPr>
          <w:t xml:space="preserve">UW </w:t>
        </w:r>
        <w:proofErr w:type="spellStart"/>
        <w:r w:rsidRPr="00E606C6">
          <w:rPr>
            <w:rStyle w:val="Hyperlink"/>
          </w:rPr>
          <w:t>iSchool</w:t>
        </w:r>
        <w:proofErr w:type="spellEnd"/>
      </w:hyperlink>
      <w:r>
        <w:t xml:space="preserve"> held a brainstorming session on how to improve the </w:t>
      </w:r>
      <w:proofErr w:type="spellStart"/>
      <w:r>
        <w:t>iSchool</w:t>
      </w:r>
      <w:proofErr w:type="spellEnd"/>
      <w:r>
        <w:t xml:space="preserve"> experience which Michael attended, and this led to future collaboration opportunities between E&amp;SC and</w:t>
      </w:r>
      <w:r w:rsidR="00B71C10">
        <w:t xml:space="preserve"> </w:t>
      </w:r>
      <w:r>
        <w:t xml:space="preserve">the UW </w:t>
      </w:r>
      <w:proofErr w:type="spellStart"/>
      <w:r>
        <w:t>iSchool</w:t>
      </w:r>
      <w:proofErr w:type="spellEnd"/>
      <w:r>
        <w:t>.</w:t>
      </w:r>
    </w:p>
    <w:p w:rsidR="00DE1153" w:rsidRDefault="00DE1153" w:rsidP="00DE1153">
      <w:pPr>
        <w:pStyle w:val="Heading1"/>
      </w:pPr>
      <w:r>
        <w:t>Attendees</w:t>
      </w:r>
    </w:p>
    <w:p w:rsidR="00DE1153" w:rsidRDefault="00DE1153" w:rsidP="00B07CA4">
      <w:pPr>
        <w:spacing w:before="120" w:after="0"/>
      </w:pPr>
      <w:r>
        <w:t>Michael Adcock</w:t>
      </w:r>
      <w:r w:rsidR="00B07CA4">
        <w:t xml:space="preserve">, </w:t>
      </w:r>
      <w:r>
        <w:t>Donald Brinkman</w:t>
      </w:r>
    </w:p>
    <w:p w:rsidR="00B07CA4" w:rsidRDefault="00B07CA4" w:rsidP="00B07CA4">
      <w:pPr>
        <w:spacing w:before="120" w:after="0"/>
      </w:pPr>
    </w:p>
    <w:p w:rsidR="00DE1153" w:rsidRDefault="00632E08" w:rsidP="00260C58">
      <w:pPr>
        <w:spacing w:after="0"/>
      </w:pPr>
      <w:r>
        <w:t>F</w:t>
      </w:r>
      <w:r w:rsidR="00DE1153">
        <w:t xml:space="preserve">rom </w:t>
      </w:r>
      <w:hyperlink r:id="rId11" w:history="1">
        <w:r w:rsidR="00DE1153" w:rsidRPr="00DE1153">
          <w:rPr>
            <w:rStyle w:val="Hyperlink"/>
          </w:rPr>
          <w:t>InfoCamp Seattle Blog</w:t>
        </w:r>
      </w:hyperlink>
      <w:r w:rsidR="00DE1153">
        <w:t>:</w:t>
      </w:r>
    </w:p>
    <w:p w:rsidR="00DE1153" w:rsidRDefault="00260C58" w:rsidP="00DE1153">
      <w:pPr>
        <w:pStyle w:val="ListParagraph"/>
        <w:numPr>
          <w:ilvl w:val="0"/>
          <w:numId w:val="2"/>
        </w:numPr>
      </w:pPr>
      <w:r w:rsidRPr="00260C58">
        <w:rPr>
          <w:b/>
        </w:rPr>
        <w:t>424</w:t>
      </w:r>
      <w:r>
        <w:t xml:space="preserve"> total attendees</w:t>
      </w:r>
    </w:p>
    <w:p w:rsidR="00260C58" w:rsidRDefault="00260C58" w:rsidP="00260C58">
      <w:pPr>
        <w:pStyle w:val="ListParagraph"/>
        <w:numPr>
          <w:ilvl w:val="0"/>
          <w:numId w:val="2"/>
        </w:numPr>
      </w:pPr>
      <w:r w:rsidRPr="00260C58">
        <w:t xml:space="preserve">At least </w:t>
      </w:r>
      <w:r w:rsidRPr="00260C58">
        <w:rPr>
          <w:b/>
        </w:rPr>
        <w:t>43</w:t>
      </w:r>
      <w:r w:rsidRPr="00260C58">
        <w:t xml:space="preserve"> programs from </w:t>
      </w:r>
      <w:r w:rsidRPr="00260C58">
        <w:rPr>
          <w:b/>
        </w:rPr>
        <w:t>18</w:t>
      </w:r>
      <w:r w:rsidRPr="00260C58">
        <w:t xml:space="preserve"> schools were rep</w:t>
      </w:r>
      <w:r>
        <w:t xml:space="preserve">resented among the </w:t>
      </w:r>
      <w:r w:rsidRPr="00260C58">
        <w:rPr>
          <w:b/>
        </w:rPr>
        <w:t>146</w:t>
      </w:r>
      <w:r>
        <w:t xml:space="preserve"> student attendees.</w:t>
      </w:r>
    </w:p>
    <w:p w:rsidR="00260C58" w:rsidRDefault="00260C58" w:rsidP="00C57CAA">
      <w:pPr>
        <w:pStyle w:val="ListParagraph"/>
        <w:numPr>
          <w:ilvl w:val="0"/>
          <w:numId w:val="2"/>
        </w:numPr>
      </w:pPr>
      <w:r w:rsidRPr="00260C58">
        <w:t xml:space="preserve">Participants traveled to InfoCamp from </w:t>
      </w:r>
      <w:r w:rsidRPr="00260C58">
        <w:rPr>
          <w:b/>
        </w:rPr>
        <w:t>2</w:t>
      </w:r>
      <w:r w:rsidRPr="00260C58">
        <w:t xml:space="preserve"> Canadian provinces and </w:t>
      </w:r>
      <w:r w:rsidRPr="00260C58">
        <w:rPr>
          <w:b/>
        </w:rPr>
        <w:t>9</w:t>
      </w:r>
      <w:r w:rsidRPr="00260C58">
        <w:t xml:space="preserve"> US states: BC, CA, ID, NJ, NY, Ontario, OR, TN, TX, VA, </w:t>
      </w:r>
      <w:proofErr w:type="gramStart"/>
      <w:r w:rsidRPr="00260C58">
        <w:t>WA</w:t>
      </w:r>
      <w:proofErr w:type="gramEnd"/>
      <w:r w:rsidRPr="00260C58">
        <w:t>.</w:t>
      </w:r>
      <w:r w:rsidR="00B71C10" w:rsidRPr="00B71C10">
        <w:rPr>
          <w:noProof/>
        </w:rPr>
        <w:t xml:space="preserve"> </w:t>
      </w:r>
    </w:p>
    <w:p w:rsidR="0037580B" w:rsidRDefault="00F44D4A">
      <w:pPr>
        <w:rPr>
          <w:rFonts w:asciiTheme="majorHAnsi" w:eastAsiaTheme="majorEastAsia" w:hAnsiTheme="majorHAnsi" w:cstheme="majorBidi"/>
          <w:b/>
          <w:bCs/>
          <w:color w:val="365F91" w:themeColor="accent1" w:themeShade="BF"/>
          <w:sz w:val="28"/>
          <w:szCs w:val="28"/>
        </w:rPr>
      </w:pPr>
      <w:r>
        <w:rPr>
          <w:noProof/>
        </w:rPr>
        <w:drawing>
          <wp:anchor distT="0" distB="0" distL="114300" distR="114300" simplePos="0" relativeHeight="251682816" behindDoc="0" locked="0" layoutInCell="1" allowOverlap="1" wp14:anchorId="18857DEA" wp14:editId="543C43A9">
            <wp:simplePos x="0" y="0"/>
            <wp:positionH relativeFrom="column">
              <wp:posOffset>28575</wp:posOffset>
            </wp:positionH>
            <wp:positionV relativeFrom="paragraph">
              <wp:posOffset>98425</wp:posOffset>
            </wp:positionV>
            <wp:extent cx="5876925" cy="1352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76925" cy="1352550"/>
                    </a:xfrm>
                    <a:prstGeom prst="rect">
                      <a:avLst/>
                    </a:prstGeom>
                  </pic:spPr>
                </pic:pic>
              </a:graphicData>
            </a:graphic>
            <wp14:sizeRelH relativeFrom="page">
              <wp14:pctWidth>0</wp14:pctWidth>
            </wp14:sizeRelH>
            <wp14:sizeRelV relativeFrom="page">
              <wp14:pctHeight>0</wp14:pctHeight>
            </wp14:sizeRelV>
          </wp:anchor>
        </w:drawing>
      </w:r>
      <w:r w:rsidR="0037580B">
        <w:br w:type="page"/>
      </w:r>
    </w:p>
    <w:p w:rsidR="00C57CAA" w:rsidRDefault="00C57CAA" w:rsidP="00C57CAA">
      <w:pPr>
        <w:pStyle w:val="Heading1"/>
      </w:pPr>
      <w:r>
        <w:lastRenderedPageBreak/>
        <w:t>About InfoCamp</w:t>
      </w:r>
    </w:p>
    <w:p w:rsidR="006D5E2E" w:rsidRDefault="00A62077" w:rsidP="006D5E2E">
      <w:pPr>
        <w:spacing w:before="120"/>
      </w:pPr>
      <w:hyperlink r:id="rId13" w:history="1">
        <w:r w:rsidR="006D5E2E" w:rsidRPr="006D5E2E">
          <w:rPr>
            <w:rStyle w:val="Hyperlink"/>
          </w:rPr>
          <w:t>InfoCamp</w:t>
        </w:r>
      </w:hyperlink>
      <w:r w:rsidR="006D5E2E">
        <w:t xml:space="preserve"> is an affordable, open </w:t>
      </w:r>
      <w:proofErr w:type="spellStart"/>
      <w:r w:rsidR="006D5E2E">
        <w:t>unconference</w:t>
      </w:r>
      <w:proofErr w:type="spellEnd"/>
      <w:r w:rsidR="006D5E2E">
        <w:t xml:space="preserve"> where people excited about information gather to collaborate, innovate, and build community.</w:t>
      </w:r>
    </w:p>
    <w:p w:rsidR="006D5E2E" w:rsidRDefault="006D5E2E" w:rsidP="006D5E2E">
      <w:pPr>
        <w:spacing w:before="120"/>
      </w:pPr>
      <w:r>
        <w:t>InfoCamp attracts people from a variety of disciplines, such as information architecture, informatics, library &amp; information science, taxonomy, interaction design, user experience, user-centered design, information design, online search, information management, informatics, technical communication, human-centered design and engineering, human-computer interaction, and more.</w:t>
      </w:r>
    </w:p>
    <w:p w:rsidR="00C57CAA" w:rsidRDefault="006D5E2E" w:rsidP="006D5E2E">
      <w:pPr>
        <w:spacing w:before="120"/>
      </w:pPr>
      <w:r>
        <w:t>In attendance are professionals and practitioners from industry, academia, non-profits, government, libraries, and other sectors; people seeking work; hobbyists; and students.</w:t>
      </w:r>
    </w:p>
    <w:p w:rsidR="00C57CAA" w:rsidRDefault="00632E08" w:rsidP="00C57CAA">
      <w:pPr>
        <w:spacing w:before="120" w:after="0"/>
      </w:pPr>
      <w:r>
        <w:t xml:space="preserve">From the </w:t>
      </w:r>
      <w:hyperlink r:id="rId14" w:history="1">
        <w:r w:rsidRPr="00DE1153">
          <w:rPr>
            <w:rStyle w:val="Hyperlink"/>
          </w:rPr>
          <w:t>InfoCamp Seattle Blog</w:t>
        </w:r>
      </w:hyperlink>
      <w:r>
        <w:t>:</w:t>
      </w:r>
    </w:p>
    <w:p w:rsidR="00C57CAA" w:rsidRDefault="00C57CAA" w:rsidP="00C57CAA">
      <w:pPr>
        <w:pStyle w:val="ListParagraph"/>
        <w:numPr>
          <w:ilvl w:val="0"/>
          <w:numId w:val="2"/>
        </w:numPr>
      </w:pPr>
      <w:r w:rsidRPr="00260C58">
        <w:t xml:space="preserve">58 </w:t>
      </w:r>
      <w:hyperlink r:id="rId15" w:history="1">
        <w:r w:rsidRPr="00260C58">
          <w:rPr>
            <w:rStyle w:val="Hyperlink"/>
          </w:rPr>
          <w:t>breakout sessions</w:t>
        </w:r>
      </w:hyperlink>
      <w:r w:rsidRPr="00260C58">
        <w:t xml:space="preserve"> were proposed during the event and led by participants.</w:t>
      </w:r>
    </w:p>
    <w:p w:rsidR="00C57CAA" w:rsidRDefault="00C57CAA" w:rsidP="00C57CAA">
      <w:pPr>
        <w:pStyle w:val="ListParagraph"/>
        <w:numPr>
          <w:ilvl w:val="0"/>
          <w:numId w:val="2"/>
        </w:numPr>
      </w:pPr>
      <w:r w:rsidRPr="00260C58">
        <w:t xml:space="preserve">Up to </w:t>
      </w:r>
      <w:r w:rsidRPr="00260C58">
        <w:rPr>
          <w:b/>
        </w:rPr>
        <w:t>9</w:t>
      </w:r>
      <w:r w:rsidRPr="00260C58">
        <w:t xml:space="preserve"> breakout sessions ran simultaneously.</w:t>
      </w:r>
    </w:p>
    <w:p w:rsidR="00C57CAA" w:rsidRPr="00C57CAA" w:rsidRDefault="00C57CAA" w:rsidP="00C57CAA">
      <w:pPr>
        <w:pStyle w:val="ListParagraph"/>
        <w:numPr>
          <w:ilvl w:val="0"/>
          <w:numId w:val="2"/>
        </w:numPr>
      </w:pPr>
      <w:r w:rsidRPr="00C57CAA">
        <w:rPr>
          <w:b/>
        </w:rPr>
        <w:t>1,576</w:t>
      </w:r>
      <w:r w:rsidRPr="00260C58">
        <w:t xml:space="preserve"> tweets </w:t>
      </w:r>
      <w:r>
        <w:t xml:space="preserve">related to InfoCamp </w:t>
      </w:r>
      <w:r w:rsidRPr="00260C58">
        <w:t>were tweeted over the weekend</w:t>
      </w:r>
      <w:r>
        <w:t>.</w:t>
      </w:r>
    </w:p>
    <w:p w:rsidR="00C57CAA" w:rsidRDefault="00242F79" w:rsidP="00632E08">
      <w:pPr>
        <w:pStyle w:val="Heading1"/>
      </w:pPr>
      <w:r>
        <w:t>Observations</w:t>
      </w:r>
    </w:p>
    <w:p w:rsidR="00C57445" w:rsidRDefault="00242F79" w:rsidP="00242F79">
      <w:pPr>
        <w:spacing w:before="120"/>
      </w:pPr>
      <w:r>
        <w:t>The format of the conference encouraged discussion after each session, and allowed for new session proposals as the event took place.  The mixture of students, researchers, and professionals provided an enthusiastic and interested audience for the sorts of solutions Microsoft Research focuses on, in particular the E&amp;SC group.</w:t>
      </w:r>
      <w:r w:rsidR="00E11F03">
        <w:t xml:space="preserve">  Sessions took many forms: group brainstorming discussions, a short presentation of an idea followed by discussion, and more standard presentation-style sessions.</w:t>
      </w:r>
    </w:p>
    <w:p w:rsidR="00242F79" w:rsidRDefault="00242F79" w:rsidP="00242F79">
      <w:pPr>
        <w:pStyle w:val="Heading1"/>
      </w:pPr>
      <w:r>
        <w:t>Recommendations</w:t>
      </w:r>
    </w:p>
    <w:p w:rsidR="00242F79" w:rsidRDefault="00E11F03" w:rsidP="00242F79">
      <w:pPr>
        <w:spacing w:before="120"/>
      </w:pPr>
      <w:r>
        <w:t>Although we were too late to provide sponsorship this year, Donald and Michael agree that InfoCamp provides an environment for networking and collaboration, and attracts attendees who might be interested in or could positively contribute to Microsoft Research initiatives.  Each year InfoCamp seeks two keynote speakers for the event (the only planned sessions), and this could be an opportunity for a Microsoft Research speaker as well.</w:t>
      </w:r>
    </w:p>
    <w:p w:rsidR="00242F79" w:rsidRDefault="00514124" w:rsidP="00242F79">
      <w:pPr>
        <w:spacing w:before="120"/>
      </w:pPr>
      <w:r>
        <w:rPr>
          <w:noProof/>
        </w:rPr>
        <w:drawing>
          <wp:anchor distT="0" distB="0" distL="114300" distR="114300" simplePos="0" relativeHeight="251683840" behindDoc="0" locked="0" layoutInCell="1" allowOverlap="1" wp14:anchorId="2806D2DA" wp14:editId="28D3AF6B">
            <wp:simplePos x="0" y="0"/>
            <wp:positionH relativeFrom="column">
              <wp:posOffset>19050</wp:posOffset>
            </wp:positionH>
            <wp:positionV relativeFrom="paragraph">
              <wp:posOffset>227330</wp:posOffset>
            </wp:positionV>
            <wp:extent cx="5895975" cy="15525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95975" cy="1552575"/>
                    </a:xfrm>
                    <a:prstGeom prst="rect">
                      <a:avLst/>
                    </a:prstGeom>
                  </pic:spPr>
                </pic:pic>
              </a:graphicData>
            </a:graphic>
            <wp14:sizeRelH relativeFrom="page">
              <wp14:pctWidth>0</wp14:pctWidth>
            </wp14:sizeRelH>
            <wp14:sizeRelV relativeFrom="page">
              <wp14:pctHeight>0</wp14:pctHeight>
            </wp14:sizeRelV>
          </wp:anchor>
        </w:drawing>
      </w:r>
    </w:p>
    <w:p w:rsidR="00632E08" w:rsidRDefault="00632E08" w:rsidP="00514124">
      <w:pPr>
        <w:pStyle w:val="Heading1"/>
        <w:jc w:val="center"/>
      </w:pPr>
    </w:p>
    <w:p w:rsidR="00632E08" w:rsidRDefault="00632E08" w:rsidP="00632E08"/>
    <w:p w:rsidR="00F019E7" w:rsidRDefault="00F019E7" w:rsidP="00F019E7">
      <w:pPr>
        <w:pStyle w:val="Heading1"/>
        <w:spacing w:before="0"/>
      </w:pPr>
      <w:r>
        <w:rPr>
          <w:noProof/>
        </w:rPr>
        <w:lastRenderedPageBreak/>
        <w:drawing>
          <wp:anchor distT="0" distB="0" distL="114300" distR="114300" simplePos="0" relativeHeight="251671552" behindDoc="1" locked="0" layoutInCell="1" allowOverlap="1" wp14:anchorId="7955AEF9" wp14:editId="672688D5">
            <wp:simplePos x="0" y="0"/>
            <wp:positionH relativeFrom="column">
              <wp:posOffset>3848100</wp:posOffset>
            </wp:positionH>
            <wp:positionV relativeFrom="paragraph">
              <wp:posOffset>242084</wp:posOffset>
            </wp:positionV>
            <wp:extent cx="1943100" cy="1392935"/>
            <wp:effectExtent l="0" t="0" r="0" b="0"/>
            <wp:wrapNone/>
            <wp:docPr id="24" name="Picture 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392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C5C2F51" wp14:editId="07900B66">
            <wp:simplePos x="0" y="0"/>
            <wp:positionH relativeFrom="column">
              <wp:posOffset>3829050</wp:posOffset>
            </wp:positionH>
            <wp:positionV relativeFrom="paragraph">
              <wp:posOffset>1885950</wp:posOffset>
            </wp:positionV>
            <wp:extent cx="1962150" cy="12844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128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C11FAC8" wp14:editId="18CEA360">
                <wp:simplePos x="0" y="0"/>
                <wp:positionH relativeFrom="column">
                  <wp:posOffset>3848100</wp:posOffset>
                </wp:positionH>
                <wp:positionV relativeFrom="paragraph">
                  <wp:posOffset>4410075</wp:posOffset>
                </wp:positionV>
                <wp:extent cx="2028825" cy="1057275"/>
                <wp:effectExtent l="457200" t="0" r="28575" b="28575"/>
                <wp:wrapNone/>
                <wp:docPr id="17" name="Line Callout 1 17"/>
                <wp:cNvGraphicFramePr/>
                <a:graphic xmlns:a="http://schemas.openxmlformats.org/drawingml/2006/main">
                  <a:graphicData uri="http://schemas.microsoft.com/office/word/2010/wordprocessingShape">
                    <wps:wsp>
                      <wps:cNvSpPr/>
                      <wps:spPr>
                        <a:xfrm>
                          <a:off x="0" y="0"/>
                          <a:ext cx="2028825" cy="1057275"/>
                        </a:xfrm>
                        <a:prstGeom prst="borderCallout1">
                          <a:avLst>
                            <a:gd name="adj1" fmla="val 44876"/>
                            <a:gd name="adj2" fmla="val 117"/>
                            <a:gd name="adj3" fmla="val 44852"/>
                            <a:gd name="adj4" fmla="val -21642"/>
                          </a:avLst>
                        </a:prstGeom>
                        <a:ln w="12700" cap="rnd">
                          <a:solidFill>
                            <a:schemeClr val="bg1">
                              <a:lumMod val="75000"/>
                            </a:schemeClr>
                          </a:solidFill>
                        </a:ln>
                      </wps:spPr>
                      <wps:style>
                        <a:lnRef idx="2">
                          <a:schemeClr val="accent1"/>
                        </a:lnRef>
                        <a:fillRef idx="1">
                          <a:schemeClr val="lt1"/>
                        </a:fillRef>
                        <a:effectRef idx="0">
                          <a:schemeClr val="accent1"/>
                        </a:effectRef>
                        <a:fontRef idx="minor">
                          <a:schemeClr val="dk1"/>
                        </a:fontRef>
                      </wps:style>
                      <wps:txbx>
                        <w:txbxContent>
                          <w:p w:rsidR="00F019E7" w:rsidRPr="00E30863" w:rsidRDefault="00F019E7" w:rsidP="00F019E7">
                            <w:pPr>
                              <w:jc w:val="center"/>
                              <w:rPr>
                                <w:rStyle w:val="apple-converted-space"/>
                                <w:rFonts w:cstheme="minorHAnsi"/>
                                <w:iCs/>
                                <w:color w:val="000000"/>
                                <w:sz w:val="16"/>
                                <w:szCs w:val="16"/>
                              </w:rPr>
                            </w:pPr>
                            <w:r w:rsidRPr="00E30863">
                              <w:rPr>
                                <w:rStyle w:val="apple-style-span"/>
                                <w:rFonts w:cstheme="minorHAnsi"/>
                                <w:iCs/>
                                <w:color w:val="000000"/>
                                <w:sz w:val="16"/>
                                <w:szCs w:val="16"/>
                              </w:rPr>
                              <w:t>Understanding (Feynman), Or What I Learned in My First Month at Microsoft Research</w:t>
                            </w:r>
                          </w:p>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 xml:space="preserve">Michael Adcock </w:t>
                            </w:r>
                          </w:p>
                          <w:p w:rsidR="00F019E7" w:rsidRPr="00E30863" w:rsidRDefault="00F019E7" w:rsidP="00F019E7">
                            <w:pPr>
                              <w:jc w:val="center"/>
                              <w:rPr>
                                <w:rFonts w:cstheme="minorHAnsi"/>
                                <w:sz w:val="16"/>
                                <w:szCs w:val="16"/>
                              </w:rPr>
                            </w:pPr>
                            <w:r w:rsidRPr="00E30863">
                              <w:rPr>
                                <w:rFonts w:cstheme="minorHAnsi"/>
                                <w:sz w:val="16"/>
                                <w:szCs w:val="16"/>
                              </w:rPr>
                              <w:t xml:space="preserve">From </w:t>
                            </w:r>
                            <w:r>
                              <w:rPr>
                                <w:rFonts w:cstheme="minorHAnsi"/>
                                <w:sz w:val="16"/>
                                <w:szCs w:val="16"/>
                              </w:rPr>
                              <w:t>3</w:t>
                            </w:r>
                            <w:r w:rsidRPr="00E30863">
                              <w:rPr>
                                <w:rFonts w:cstheme="minorHAnsi"/>
                                <w:sz w:val="16"/>
                                <w:szCs w:val="16"/>
                              </w:rPr>
                              <w:t>:</w:t>
                            </w:r>
                            <w:r>
                              <w:rPr>
                                <w:rFonts w:cstheme="minorHAnsi"/>
                                <w:sz w:val="16"/>
                                <w:szCs w:val="16"/>
                              </w:rPr>
                              <w:t>00</w:t>
                            </w:r>
                            <w:r w:rsidRPr="00E30863">
                              <w:rPr>
                                <w:rFonts w:cstheme="minorHAnsi"/>
                                <w:sz w:val="16"/>
                                <w:szCs w:val="16"/>
                              </w:rPr>
                              <w:t xml:space="preserve"> – </w:t>
                            </w:r>
                            <w:r>
                              <w:rPr>
                                <w:rFonts w:cstheme="minorHAnsi"/>
                                <w:sz w:val="16"/>
                                <w:szCs w:val="16"/>
                              </w:rPr>
                              <w:t>3</w:t>
                            </w:r>
                            <w:r w:rsidRPr="00E30863">
                              <w:rPr>
                                <w:rFonts w:cstheme="minorHAnsi"/>
                                <w:sz w:val="16"/>
                                <w:szCs w:val="16"/>
                              </w:rPr>
                              <w:t>:</w:t>
                            </w:r>
                            <w:r>
                              <w:rPr>
                                <w:rFonts w:cstheme="minorHAnsi"/>
                                <w:sz w:val="16"/>
                                <w:szCs w:val="16"/>
                              </w:rPr>
                              <w:t>45</w:t>
                            </w:r>
                            <w:r w:rsidRPr="00E30863">
                              <w:rPr>
                                <w:rFonts w:cstheme="minorHAnsi"/>
                                <w:sz w:val="16"/>
                                <w:szCs w:val="16"/>
                              </w:rPr>
                              <w:t xml:space="preserve">pm in </w:t>
                            </w:r>
                            <w:r>
                              <w:rPr>
                                <w:rFonts w:cstheme="minorHAnsi"/>
                                <w:sz w:val="16"/>
                                <w:szCs w:val="16"/>
                              </w:rPr>
                              <w:t>“More Cowbell”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7" o:spid="_x0000_s1026" type="#_x0000_t47" style="position:absolute;margin-left:303pt;margin-top:347.25pt;width:159.75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" adj="-4675,9688,25,9693" fillcolor="white [3201]" strokecolor="#bfbfbf [2412]" strokeweight="1pt">
                <v:stroke endcap="round"/>
                <v:textbox>
                  <w:txbxContent>
                    <w:p w:rsidR="00F019E7" w:rsidRPr="00E30863" w:rsidRDefault="00F019E7" w:rsidP="00F019E7">
                      <w:pPr>
                        <w:jc w:val="center"/>
                        <w:rPr>
                          <w:rStyle w:val="apple-converted-space"/>
                          <w:rFonts w:cstheme="minorHAnsi"/>
                          <w:iCs/>
                          <w:color w:val="000000"/>
                          <w:sz w:val="16"/>
                          <w:szCs w:val="16"/>
                        </w:rPr>
                      </w:pPr>
                      <w:r w:rsidRPr="00E30863">
                        <w:rPr>
                          <w:rStyle w:val="apple-style-span"/>
                          <w:rFonts w:cstheme="minorHAnsi"/>
                          <w:iCs/>
                          <w:color w:val="000000"/>
                          <w:sz w:val="16"/>
                          <w:szCs w:val="16"/>
                        </w:rPr>
                        <w:t>Understanding (Feynman), Or What I Learned in My First Month at Microsoft Research</w:t>
                      </w:r>
                    </w:p>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 xml:space="preserve">Michael Adcock </w:t>
                      </w:r>
                    </w:p>
                    <w:p w:rsidR="00F019E7" w:rsidRPr="00E30863" w:rsidRDefault="00F019E7" w:rsidP="00F019E7">
                      <w:pPr>
                        <w:jc w:val="center"/>
                        <w:rPr>
                          <w:rFonts w:cstheme="minorHAnsi"/>
                          <w:sz w:val="16"/>
                          <w:szCs w:val="16"/>
                        </w:rPr>
                      </w:pPr>
                      <w:r w:rsidRPr="00E30863">
                        <w:rPr>
                          <w:rFonts w:cstheme="minorHAnsi"/>
                          <w:sz w:val="16"/>
                          <w:szCs w:val="16"/>
                        </w:rPr>
                        <w:t xml:space="preserve">From </w:t>
                      </w:r>
                      <w:r>
                        <w:rPr>
                          <w:rFonts w:cstheme="minorHAnsi"/>
                          <w:sz w:val="16"/>
                          <w:szCs w:val="16"/>
                        </w:rPr>
                        <w:t>3</w:t>
                      </w:r>
                      <w:r w:rsidRPr="00E30863">
                        <w:rPr>
                          <w:rFonts w:cstheme="minorHAnsi"/>
                          <w:sz w:val="16"/>
                          <w:szCs w:val="16"/>
                        </w:rPr>
                        <w:t>:</w:t>
                      </w:r>
                      <w:r>
                        <w:rPr>
                          <w:rFonts w:cstheme="minorHAnsi"/>
                          <w:sz w:val="16"/>
                          <w:szCs w:val="16"/>
                        </w:rPr>
                        <w:t>00</w:t>
                      </w:r>
                      <w:r w:rsidRPr="00E30863">
                        <w:rPr>
                          <w:rFonts w:cstheme="minorHAnsi"/>
                          <w:sz w:val="16"/>
                          <w:szCs w:val="16"/>
                        </w:rPr>
                        <w:t xml:space="preserve"> – </w:t>
                      </w:r>
                      <w:r>
                        <w:rPr>
                          <w:rFonts w:cstheme="minorHAnsi"/>
                          <w:sz w:val="16"/>
                          <w:szCs w:val="16"/>
                        </w:rPr>
                        <w:t>3</w:t>
                      </w:r>
                      <w:r w:rsidRPr="00E30863">
                        <w:rPr>
                          <w:rFonts w:cstheme="minorHAnsi"/>
                          <w:sz w:val="16"/>
                          <w:szCs w:val="16"/>
                        </w:rPr>
                        <w:t>:</w:t>
                      </w:r>
                      <w:r>
                        <w:rPr>
                          <w:rFonts w:cstheme="minorHAnsi"/>
                          <w:sz w:val="16"/>
                          <w:szCs w:val="16"/>
                        </w:rPr>
                        <w:t>45</w:t>
                      </w:r>
                      <w:r w:rsidRPr="00E30863">
                        <w:rPr>
                          <w:rFonts w:cstheme="minorHAnsi"/>
                          <w:sz w:val="16"/>
                          <w:szCs w:val="16"/>
                        </w:rPr>
                        <w:t xml:space="preserve">pm in </w:t>
                      </w:r>
                      <w:r>
                        <w:rPr>
                          <w:rFonts w:cstheme="minorHAnsi"/>
                          <w:sz w:val="16"/>
                          <w:szCs w:val="16"/>
                        </w:rPr>
                        <w:t>“More Cowbell”</w:t>
                      </w:r>
                    </w:p>
                  </w:txbxContent>
                </v:textbox>
              </v:shape>
            </w:pict>
          </mc:Fallback>
        </mc:AlternateContent>
      </w:r>
      <w:r>
        <w:rPr>
          <w:noProof/>
        </w:rPr>
        <w:drawing>
          <wp:anchor distT="0" distB="0" distL="114300" distR="114300" simplePos="0" relativeHeight="251669504" behindDoc="1" locked="0" layoutInCell="1" allowOverlap="1" wp14:anchorId="4A5E4FC0" wp14:editId="1F26433B">
            <wp:simplePos x="0" y="0"/>
            <wp:positionH relativeFrom="column">
              <wp:posOffset>3829050</wp:posOffset>
            </wp:positionH>
            <wp:positionV relativeFrom="paragraph">
              <wp:posOffset>7172325</wp:posOffset>
            </wp:positionV>
            <wp:extent cx="1999615" cy="1323975"/>
            <wp:effectExtent l="0" t="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9615" cy="1323975"/>
                    </a:xfrm>
                    <a:prstGeom prst="rect">
                      <a:avLst/>
                    </a:prstGeom>
                  </pic:spPr>
                </pic:pic>
              </a:graphicData>
            </a:graphic>
            <wp14:sizeRelH relativeFrom="page">
              <wp14:pctWidth>0</wp14:pctWidth>
            </wp14:sizeRelH>
            <wp14:sizeRelV relativeFrom="page">
              <wp14:pctHeight>0</wp14:pctHeight>
            </wp14:sizeRelV>
          </wp:anchor>
        </w:drawing>
      </w:r>
      <w:r w:rsidRPr="002D5C01">
        <w:rPr>
          <w:noProof/>
        </w:rPr>
        <w:drawing>
          <wp:anchor distT="0" distB="0" distL="114300" distR="114300" simplePos="0" relativeHeight="251661312" behindDoc="0" locked="0" layoutInCell="1" allowOverlap="1" wp14:anchorId="19EDF70B" wp14:editId="592B14D8">
            <wp:simplePos x="0" y="0"/>
            <wp:positionH relativeFrom="column">
              <wp:posOffset>0</wp:posOffset>
            </wp:positionH>
            <wp:positionV relativeFrom="paragraph">
              <wp:posOffset>457200</wp:posOffset>
            </wp:positionV>
            <wp:extent cx="3310128" cy="80010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10128" cy="8001000"/>
                    </a:xfrm>
                    <a:prstGeom prst="rect">
                      <a:avLst/>
                    </a:prstGeom>
                  </pic:spPr>
                </pic:pic>
              </a:graphicData>
            </a:graphic>
            <wp14:sizeRelH relativeFrom="page">
              <wp14:pctWidth>0</wp14:pctWidth>
            </wp14:sizeRelH>
            <wp14:sizeRelV relativeFrom="page">
              <wp14:pctHeight>0</wp14:pctHeight>
            </wp14:sizeRelV>
          </wp:anchor>
        </w:drawing>
      </w:r>
      <w:r w:rsidR="00D83AAA">
        <w:t xml:space="preserve">Tweet Timeline </w:t>
      </w:r>
      <w:r w:rsidR="00D83AAA" w:rsidRPr="00D83AAA">
        <w:rPr>
          <w:sz w:val="20"/>
        </w:rPr>
        <w:t>(reverse chronological order)</w:t>
      </w:r>
    </w:p>
    <w:p w:rsidR="00F019E7" w:rsidRDefault="00F019E7" w:rsidP="00F019E7">
      <w:r>
        <w:rPr>
          <w:noProof/>
        </w:rPr>
        <w:lastRenderedPageBreak/>
        <w:drawing>
          <wp:anchor distT="0" distB="0" distL="114300" distR="114300" simplePos="0" relativeHeight="251665408" behindDoc="1" locked="0" layoutInCell="1" allowOverlap="1" wp14:anchorId="1C256CE0" wp14:editId="62CE7C21">
            <wp:simplePos x="0" y="0"/>
            <wp:positionH relativeFrom="column">
              <wp:posOffset>3810000</wp:posOffset>
            </wp:positionH>
            <wp:positionV relativeFrom="paragraph">
              <wp:posOffset>1895475</wp:posOffset>
            </wp:positionV>
            <wp:extent cx="2018754" cy="1514475"/>
            <wp:effectExtent l="0" t="0" r="635" b="0"/>
            <wp:wrapNone/>
            <wp:docPr id="18" name="Picture 18" descr="C:\Users\a-michad\Desktop\ku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chad\Desktop\kuo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754"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67CE504" wp14:editId="206A9AEE">
                <wp:simplePos x="0" y="0"/>
                <wp:positionH relativeFrom="column">
                  <wp:posOffset>3829050</wp:posOffset>
                </wp:positionH>
                <wp:positionV relativeFrom="paragraph">
                  <wp:posOffset>6115050</wp:posOffset>
                </wp:positionV>
                <wp:extent cx="2028825" cy="1057275"/>
                <wp:effectExtent l="457200" t="0" r="28575" b="28575"/>
                <wp:wrapNone/>
                <wp:docPr id="16" name="Line Callout 1 16"/>
                <wp:cNvGraphicFramePr/>
                <a:graphic xmlns:a="http://schemas.openxmlformats.org/drawingml/2006/main">
                  <a:graphicData uri="http://schemas.microsoft.com/office/word/2010/wordprocessingShape">
                    <wps:wsp>
                      <wps:cNvSpPr/>
                      <wps:spPr>
                        <a:xfrm>
                          <a:off x="0" y="0"/>
                          <a:ext cx="2028825" cy="1057275"/>
                        </a:xfrm>
                        <a:prstGeom prst="borderCallout1">
                          <a:avLst>
                            <a:gd name="adj1" fmla="val 44876"/>
                            <a:gd name="adj2" fmla="val 117"/>
                            <a:gd name="adj3" fmla="val 44852"/>
                            <a:gd name="adj4" fmla="val -21642"/>
                          </a:avLst>
                        </a:prstGeom>
                        <a:ln w="12700" cap="rnd">
                          <a:solidFill>
                            <a:schemeClr val="bg1">
                              <a:lumMod val="75000"/>
                            </a:schemeClr>
                          </a:solidFill>
                        </a:ln>
                      </wps:spPr>
                      <wps:style>
                        <a:lnRef idx="2">
                          <a:schemeClr val="accent1"/>
                        </a:lnRef>
                        <a:fillRef idx="1">
                          <a:schemeClr val="lt1"/>
                        </a:fillRef>
                        <a:effectRef idx="0">
                          <a:schemeClr val="accent1"/>
                        </a:effectRef>
                        <a:fontRef idx="minor">
                          <a:schemeClr val="dk1"/>
                        </a:fontRef>
                      </wps:style>
                      <wps:txbx>
                        <w:txbxContent>
                          <w:p w:rsidR="00F019E7" w:rsidRPr="00E30863" w:rsidRDefault="00F019E7" w:rsidP="00F019E7">
                            <w:pPr>
                              <w:jc w:val="center"/>
                              <w:rPr>
                                <w:rStyle w:val="apple-converted-space"/>
                                <w:rFonts w:cstheme="minorHAnsi"/>
                                <w:iCs/>
                                <w:color w:val="000000"/>
                                <w:sz w:val="16"/>
                                <w:szCs w:val="16"/>
                              </w:rPr>
                            </w:pPr>
                            <w:r w:rsidRPr="00E30863">
                              <w:rPr>
                                <w:rStyle w:val="apple-style-span"/>
                                <w:rFonts w:cstheme="minorHAnsi"/>
                                <w:iCs/>
                                <w:color w:val="000000"/>
                                <w:sz w:val="16"/>
                                <w:szCs w:val="16"/>
                              </w:rPr>
                              <w:t>Understanding (Feynman), Or What I Learned in My First Month at Microsoft Research</w:t>
                            </w:r>
                          </w:p>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 xml:space="preserve">Michael Adcock </w:t>
                            </w:r>
                          </w:p>
                          <w:p w:rsidR="00F019E7" w:rsidRPr="00E30863" w:rsidRDefault="00F019E7" w:rsidP="00F019E7">
                            <w:pPr>
                              <w:jc w:val="center"/>
                              <w:rPr>
                                <w:rFonts w:cstheme="minorHAnsi"/>
                                <w:sz w:val="16"/>
                                <w:szCs w:val="16"/>
                              </w:rPr>
                            </w:pPr>
                            <w:r w:rsidRPr="00E30863">
                              <w:rPr>
                                <w:rFonts w:cstheme="minorHAnsi"/>
                                <w:sz w:val="16"/>
                                <w:szCs w:val="16"/>
                              </w:rPr>
                              <w:t xml:space="preserve">From </w:t>
                            </w:r>
                            <w:r>
                              <w:rPr>
                                <w:rFonts w:cstheme="minorHAnsi"/>
                                <w:sz w:val="16"/>
                                <w:szCs w:val="16"/>
                              </w:rPr>
                              <w:t>3</w:t>
                            </w:r>
                            <w:r w:rsidRPr="00E30863">
                              <w:rPr>
                                <w:rFonts w:cstheme="minorHAnsi"/>
                                <w:sz w:val="16"/>
                                <w:szCs w:val="16"/>
                              </w:rPr>
                              <w:t>:</w:t>
                            </w:r>
                            <w:r>
                              <w:rPr>
                                <w:rFonts w:cstheme="minorHAnsi"/>
                                <w:sz w:val="16"/>
                                <w:szCs w:val="16"/>
                              </w:rPr>
                              <w:t>1</w:t>
                            </w:r>
                            <w:r w:rsidRPr="00E30863">
                              <w:rPr>
                                <w:rFonts w:cstheme="minorHAnsi"/>
                                <w:sz w:val="16"/>
                                <w:szCs w:val="16"/>
                              </w:rPr>
                              <w:t xml:space="preserve">5 – </w:t>
                            </w:r>
                            <w:r>
                              <w:rPr>
                                <w:rFonts w:cstheme="minorHAnsi"/>
                                <w:sz w:val="16"/>
                                <w:szCs w:val="16"/>
                              </w:rPr>
                              <w:t>4</w:t>
                            </w:r>
                            <w:r w:rsidRPr="00E30863">
                              <w:rPr>
                                <w:rFonts w:cstheme="minorHAnsi"/>
                                <w:sz w:val="16"/>
                                <w:szCs w:val="16"/>
                              </w:rPr>
                              <w:t>:</w:t>
                            </w:r>
                            <w:r>
                              <w:rPr>
                                <w:rFonts w:cstheme="minorHAnsi"/>
                                <w:sz w:val="16"/>
                                <w:szCs w:val="16"/>
                              </w:rPr>
                              <w:t>00</w:t>
                            </w:r>
                            <w:r w:rsidRPr="00E30863">
                              <w:rPr>
                                <w:rFonts w:cstheme="minorHAnsi"/>
                                <w:sz w:val="16"/>
                                <w:szCs w:val="16"/>
                              </w:rPr>
                              <w:t xml:space="preserve">pm in </w:t>
                            </w:r>
                            <w:r>
                              <w:rPr>
                                <w:rFonts w:cstheme="minorHAnsi"/>
                                <w:sz w:val="16"/>
                                <w:szCs w:val="16"/>
                              </w:rPr>
                              <w:t>“Ceiling 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6" o:spid="_x0000_s1027" type="#_x0000_t47" style="position:absolute;margin-left:301.5pt;margin-top:481.5pt;width:159.7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" adj="-4675,9688,25,9693" fillcolor="white [3201]" strokecolor="#bfbfbf [2412]" strokeweight="1pt">
                <v:stroke endcap="round"/>
                <v:textbox>
                  <w:txbxContent>
                    <w:p w:rsidR="00F019E7" w:rsidRPr="00E30863" w:rsidRDefault="00F019E7" w:rsidP="00F019E7">
                      <w:pPr>
                        <w:jc w:val="center"/>
                        <w:rPr>
                          <w:rStyle w:val="apple-converted-space"/>
                          <w:rFonts w:cstheme="minorHAnsi"/>
                          <w:iCs/>
                          <w:color w:val="000000"/>
                          <w:sz w:val="16"/>
                          <w:szCs w:val="16"/>
                        </w:rPr>
                      </w:pPr>
                      <w:r w:rsidRPr="00E30863">
                        <w:rPr>
                          <w:rStyle w:val="apple-style-span"/>
                          <w:rFonts w:cstheme="minorHAnsi"/>
                          <w:iCs/>
                          <w:color w:val="000000"/>
                          <w:sz w:val="16"/>
                          <w:szCs w:val="16"/>
                        </w:rPr>
                        <w:t>Understanding (Feynman), Or What I Learned in My First Month at Microsoft Research</w:t>
                      </w:r>
                    </w:p>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 xml:space="preserve">Michael Adcock </w:t>
                      </w:r>
                    </w:p>
                    <w:p w:rsidR="00F019E7" w:rsidRPr="00E30863" w:rsidRDefault="00F019E7" w:rsidP="00F019E7">
                      <w:pPr>
                        <w:jc w:val="center"/>
                        <w:rPr>
                          <w:rFonts w:cstheme="minorHAnsi"/>
                          <w:sz w:val="16"/>
                          <w:szCs w:val="16"/>
                        </w:rPr>
                      </w:pPr>
                      <w:r w:rsidRPr="00E30863">
                        <w:rPr>
                          <w:rFonts w:cstheme="minorHAnsi"/>
                          <w:sz w:val="16"/>
                          <w:szCs w:val="16"/>
                        </w:rPr>
                        <w:t xml:space="preserve">From </w:t>
                      </w:r>
                      <w:r>
                        <w:rPr>
                          <w:rFonts w:cstheme="minorHAnsi"/>
                          <w:sz w:val="16"/>
                          <w:szCs w:val="16"/>
                        </w:rPr>
                        <w:t>3</w:t>
                      </w:r>
                      <w:r w:rsidRPr="00E30863">
                        <w:rPr>
                          <w:rFonts w:cstheme="minorHAnsi"/>
                          <w:sz w:val="16"/>
                          <w:szCs w:val="16"/>
                        </w:rPr>
                        <w:t>:</w:t>
                      </w:r>
                      <w:r>
                        <w:rPr>
                          <w:rFonts w:cstheme="minorHAnsi"/>
                          <w:sz w:val="16"/>
                          <w:szCs w:val="16"/>
                        </w:rPr>
                        <w:t>1</w:t>
                      </w:r>
                      <w:r w:rsidRPr="00E30863">
                        <w:rPr>
                          <w:rFonts w:cstheme="minorHAnsi"/>
                          <w:sz w:val="16"/>
                          <w:szCs w:val="16"/>
                        </w:rPr>
                        <w:t xml:space="preserve">5 – </w:t>
                      </w:r>
                      <w:r>
                        <w:rPr>
                          <w:rFonts w:cstheme="minorHAnsi"/>
                          <w:sz w:val="16"/>
                          <w:szCs w:val="16"/>
                        </w:rPr>
                        <w:t>4</w:t>
                      </w:r>
                      <w:r w:rsidRPr="00E30863">
                        <w:rPr>
                          <w:rFonts w:cstheme="minorHAnsi"/>
                          <w:sz w:val="16"/>
                          <w:szCs w:val="16"/>
                        </w:rPr>
                        <w:t>:</w:t>
                      </w:r>
                      <w:r>
                        <w:rPr>
                          <w:rFonts w:cstheme="minorHAnsi"/>
                          <w:sz w:val="16"/>
                          <w:szCs w:val="16"/>
                        </w:rPr>
                        <w:t>00</w:t>
                      </w:r>
                      <w:r w:rsidRPr="00E30863">
                        <w:rPr>
                          <w:rFonts w:cstheme="minorHAnsi"/>
                          <w:sz w:val="16"/>
                          <w:szCs w:val="16"/>
                        </w:rPr>
                        <w:t xml:space="preserve">pm in </w:t>
                      </w:r>
                      <w:r>
                        <w:rPr>
                          <w:rFonts w:cstheme="minorHAnsi"/>
                          <w:sz w:val="16"/>
                          <w:szCs w:val="16"/>
                        </w:rPr>
                        <w:t>“Ceiling Cat”</w:t>
                      </w:r>
                    </w:p>
                  </w:txbxContent>
                </v:textbox>
              </v:shape>
            </w:pict>
          </mc:Fallback>
        </mc:AlternateContent>
      </w:r>
      <w:r>
        <w:rPr>
          <w:noProof/>
        </w:rPr>
        <w:drawing>
          <wp:inline distT="0" distB="0" distL="0" distR="0" wp14:anchorId="34C65316" wp14:editId="376E366E">
            <wp:extent cx="3310128" cy="8110728"/>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10128" cy="8110728"/>
                    </a:xfrm>
                    <a:prstGeom prst="rect">
                      <a:avLst/>
                    </a:prstGeom>
                  </pic:spPr>
                </pic:pic>
              </a:graphicData>
            </a:graphic>
          </wp:inline>
        </w:drawing>
      </w:r>
    </w:p>
    <w:p w:rsidR="00F019E7" w:rsidRDefault="00F019E7" w:rsidP="00F019E7">
      <w:r>
        <w:rPr>
          <w:noProof/>
        </w:rPr>
        <w:lastRenderedPageBreak/>
        <w:drawing>
          <wp:anchor distT="0" distB="0" distL="114300" distR="114300" simplePos="0" relativeHeight="251667456" behindDoc="1" locked="0" layoutInCell="1" allowOverlap="1" wp14:anchorId="0DE4E327" wp14:editId="20EB10E2">
            <wp:simplePos x="0" y="0"/>
            <wp:positionH relativeFrom="column">
              <wp:posOffset>3819525</wp:posOffset>
            </wp:positionH>
            <wp:positionV relativeFrom="paragraph">
              <wp:posOffset>6410325</wp:posOffset>
            </wp:positionV>
            <wp:extent cx="2009775" cy="669925"/>
            <wp:effectExtent l="0" t="0" r="9525" b="0"/>
            <wp:wrapNone/>
            <wp:docPr id="20" name="Picture 20" descr="C:\Users\a-michad\Desktop\17146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chad\Desktop\1714658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4F36D0A" wp14:editId="39AB08A7">
            <wp:simplePos x="0" y="0"/>
            <wp:positionH relativeFrom="column">
              <wp:posOffset>3809365</wp:posOffset>
            </wp:positionH>
            <wp:positionV relativeFrom="paragraph">
              <wp:posOffset>2675890</wp:posOffset>
            </wp:positionV>
            <wp:extent cx="2009775" cy="1501140"/>
            <wp:effectExtent l="0" t="0" r="9525" b="3810"/>
            <wp:wrapNone/>
            <wp:docPr id="19" name="Picture 19" descr="C:\Users\a-michad\Desktop\17147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chad\Desktop\171472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177B76C" wp14:editId="18C49263">
            <wp:extent cx="3300984" cy="7891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00984" cy="7891272"/>
                    </a:xfrm>
                    <a:prstGeom prst="rect">
                      <a:avLst/>
                    </a:prstGeom>
                  </pic:spPr>
                </pic:pic>
              </a:graphicData>
            </a:graphic>
          </wp:inline>
        </w:drawing>
      </w:r>
    </w:p>
    <w:p w:rsidR="00F019E7" w:rsidRDefault="00F019E7" w:rsidP="00F019E7">
      <w:r>
        <w:rPr>
          <w:noProof/>
        </w:rPr>
        <w:lastRenderedPageBreak/>
        <w:drawing>
          <wp:anchor distT="0" distB="0" distL="114300" distR="114300" simplePos="0" relativeHeight="251668480" behindDoc="1" locked="0" layoutInCell="1" allowOverlap="1" wp14:anchorId="4830A606" wp14:editId="0D5E07A7">
            <wp:simplePos x="0" y="0"/>
            <wp:positionH relativeFrom="column">
              <wp:posOffset>3810000</wp:posOffset>
            </wp:positionH>
            <wp:positionV relativeFrom="paragraph">
              <wp:posOffset>0</wp:posOffset>
            </wp:positionV>
            <wp:extent cx="2090498" cy="1638300"/>
            <wp:effectExtent l="0" t="0" r="5080" b="0"/>
            <wp:wrapNone/>
            <wp:docPr id="21" name="Picture 21" descr="C:\Users\a-michad\Desktop\chr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chad\Desktop\chron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3165" cy="164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B58527B" wp14:editId="36611718">
                <wp:simplePos x="0" y="0"/>
                <wp:positionH relativeFrom="column">
                  <wp:posOffset>3848100</wp:posOffset>
                </wp:positionH>
                <wp:positionV relativeFrom="paragraph">
                  <wp:posOffset>4972050</wp:posOffset>
                </wp:positionV>
                <wp:extent cx="2028825" cy="1057275"/>
                <wp:effectExtent l="457200" t="0" r="28575" b="28575"/>
                <wp:wrapNone/>
                <wp:docPr id="14" name="Line Callout 1 14"/>
                <wp:cNvGraphicFramePr/>
                <a:graphic xmlns:a="http://schemas.openxmlformats.org/drawingml/2006/main">
                  <a:graphicData uri="http://schemas.microsoft.com/office/word/2010/wordprocessingShape">
                    <wps:wsp>
                      <wps:cNvSpPr/>
                      <wps:spPr>
                        <a:xfrm>
                          <a:off x="0" y="0"/>
                          <a:ext cx="2028825" cy="1057275"/>
                        </a:xfrm>
                        <a:prstGeom prst="borderCallout1">
                          <a:avLst>
                            <a:gd name="adj1" fmla="val 44876"/>
                            <a:gd name="adj2" fmla="val 117"/>
                            <a:gd name="adj3" fmla="val 44852"/>
                            <a:gd name="adj4" fmla="val -21642"/>
                          </a:avLst>
                        </a:prstGeom>
                        <a:ln w="12700" cap="rnd">
                          <a:solidFill>
                            <a:schemeClr val="bg1">
                              <a:lumMod val="75000"/>
                            </a:schemeClr>
                          </a:solidFill>
                        </a:ln>
                      </wps:spPr>
                      <wps:style>
                        <a:lnRef idx="2">
                          <a:schemeClr val="accent1"/>
                        </a:lnRef>
                        <a:fillRef idx="1">
                          <a:schemeClr val="lt1"/>
                        </a:fillRef>
                        <a:effectRef idx="0">
                          <a:schemeClr val="accent1"/>
                        </a:effectRef>
                        <a:fontRef idx="minor">
                          <a:schemeClr val="dk1"/>
                        </a:fontRef>
                      </wps:style>
                      <wps:txbx>
                        <w:txbxContent>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Big History, Deep Zoom, Long Tail: Games for Learning, Digital Humanities, Digital Heritage</w:t>
                            </w:r>
                          </w:p>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 xml:space="preserve">Donald Brinkman </w:t>
                            </w:r>
                          </w:p>
                          <w:p w:rsidR="00F019E7" w:rsidRPr="00E30863" w:rsidRDefault="00F019E7" w:rsidP="00F019E7">
                            <w:pPr>
                              <w:jc w:val="center"/>
                              <w:rPr>
                                <w:rFonts w:cstheme="minorHAnsi"/>
                                <w:sz w:val="16"/>
                                <w:szCs w:val="16"/>
                              </w:rPr>
                            </w:pPr>
                            <w:r w:rsidRPr="00E30863">
                              <w:rPr>
                                <w:rFonts w:cstheme="minorHAnsi"/>
                                <w:sz w:val="16"/>
                                <w:szCs w:val="16"/>
                              </w:rPr>
                              <w:t xml:space="preserve">From 1:45 – 2:30pm in </w:t>
                            </w:r>
                            <w:r>
                              <w:rPr>
                                <w:rFonts w:cstheme="minorHAnsi"/>
                                <w:sz w:val="16"/>
                                <w:szCs w:val="16"/>
                              </w:rPr>
                              <w:t>“</w:t>
                            </w:r>
                            <w:r w:rsidRPr="00E30863">
                              <w:rPr>
                                <w:rFonts w:cstheme="minorHAnsi"/>
                                <w:sz w:val="16"/>
                                <w:szCs w:val="16"/>
                              </w:rPr>
                              <w:t>Double Rainbow</w:t>
                            </w:r>
                            <w:r>
                              <w:rPr>
                                <w:rFonts w:cstheme="minorHAns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4" o:spid="_x0000_s1028" type="#_x0000_t47" style="position:absolute;margin-left:303pt;margin-top:391.5pt;width:159.7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" adj="-4675,9688,25,9693" fillcolor="white [3201]" strokecolor="#bfbfbf [2412]" strokeweight="1pt">
                <v:stroke endcap="round"/>
                <v:textbox>
                  <w:txbxContent>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Big History, Deep Zoom, Long Tail: Games for Learning, Digital Humanities, Digital Heritage</w:t>
                      </w:r>
                    </w:p>
                    <w:p w:rsidR="00F019E7" w:rsidRPr="00E30863" w:rsidRDefault="00F019E7" w:rsidP="00F019E7">
                      <w:pPr>
                        <w:jc w:val="center"/>
                        <w:rPr>
                          <w:rStyle w:val="apple-style-span"/>
                          <w:rFonts w:cstheme="minorHAnsi"/>
                          <w:iCs/>
                          <w:color w:val="000000"/>
                          <w:sz w:val="16"/>
                          <w:szCs w:val="16"/>
                        </w:rPr>
                      </w:pPr>
                      <w:r w:rsidRPr="00E30863">
                        <w:rPr>
                          <w:rStyle w:val="apple-style-span"/>
                          <w:rFonts w:cstheme="minorHAnsi"/>
                          <w:iCs/>
                          <w:color w:val="000000"/>
                          <w:sz w:val="16"/>
                          <w:szCs w:val="16"/>
                        </w:rPr>
                        <w:t xml:space="preserve">Donald Brinkman </w:t>
                      </w:r>
                    </w:p>
                    <w:p w:rsidR="00F019E7" w:rsidRPr="00E30863" w:rsidRDefault="00F019E7" w:rsidP="00F019E7">
                      <w:pPr>
                        <w:jc w:val="center"/>
                        <w:rPr>
                          <w:rFonts w:cstheme="minorHAnsi"/>
                          <w:sz w:val="16"/>
                          <w:szCs w:val="16"/>
                        </w:rPr>
                      </w:pPr>
                      <w:r w:rsidRPr="00E30863">
                        <w:rPr>
                          <w:rFonts w:cstheme="minorHAnsi"/>
                          <w:sz w:val="16"/>
                          <w:szCs w:val="16"/>
                        </w:rPr>
                        <w:t xml:space="preserve">From 1:45 – 2:30pm in </w:t>
                      </w:r>
                      <w:r>
                        <w:rPr>
                          <w:rFonts w:cstheme="minorHAnsi"/>
                          <w:sz w:val="16"/>
                          <w:szCs w:val="16"/>
                        </w:rPr>
                        <w:t>“</w:t>
                      </w:r>
                      <w:r w:rsidRPr="00E30863">
                        <w:rPr>
                          <w:rFonts w:cstheme="minorHAnsi"/>
                          <w:sz w:val="16"/>
                          <w:szCs w:val="16"/>
                        </w:rPr>
                        <w:t>Double Rainbow</w:t>
                      </w:r>
                      <w:r>
                        <w:rPr>
                          <w:rFonts w:cstheme="minorHAnsi"/>
                          <w:sz w:val="16"/>
                          <w:szCs w:val="16"/>
                        </w:rPr>
                        <w:t>”</w:t>
                      </w:r>
                    </w:p>
                  </w:txbxContent>
                </v:textbox>
              </v:shape>
            </w:pict>
          </mc:Fallback>
        </mc:AlternateContent>
      </w:r>
      <w:r>
        <w:rPr>
          <w:noProof/>
        </w:rPr>
        <w:drawing>
          <wp:inline distT="0" distB="0" distL="0" distR="0" wp14:anchorId="45BFC876" wp14:editId="697A416A">
            <wp:extent cx="3291840" cy="6473952"/>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91840" cy="6473952"/>
                    </a:xfrm>
                    <a:prstGeom prst="rect">
                      <a:avLst/>
                    </a:prstGeom>
                  </pic:spPr>
                </pic:pic>
              </a:graphicData>
            </a:graphic>
          </wp:inline>
        </w:drawing>
      </w:r>
    </w:p>
    <w:p w:rsidR="00F019E7" w:rsidRDefault="00F019E7" w:rsidP="00632E08"/>
    <w:p w:rsidR="009A507D" w:rsidRDefault="009A507D">
      <w:r>
        <w:br w:type="page"/>
      </w:r>
    </w:p>
    <w:p w:rsidR="009A507D" w:rsidRDefault="009A507D" w:rsidP="009A507D">
      <w:pPr>
        <w:pStyle w:val="Heading1"/>
      </w:pPr>
      <w:r>
        <w:lastRenderedPageBreak/>
        <w:t>Assorted Photos</w:t>
      </w:r>
    </w:p>
    <w:p w:rsidR="009A507D" w:rsidRDefault="00583DB1" w:rsidP="009A507D">
      <w:r>
        <w:rPr>
          <w:noProof/>
        </w:rPr>
        <w:drawing>
          <wp:anchor distT="0" distB="0" distL="114300" distR="114300" simplePos="0" relativeHeight="251685888" behindDoc="0" locked="0" layoutInCell="1" allowOverlap="1" wp14:anchorId="6981601B" wp14:editId="2350ED10">
            <wp:simplePos x="0" y="0"/>
            <wp:positionH relativeFrom="column">
              <wp:posOffset>19050</wp:posOffset>
            </wp:positionH>
            <wp:positionV relativeFrom="paragraph">
              <wp:posOffset>198120</wp:posOffset>
            </wp:positionV>
            <wp:extent cx="5848350" cy="4610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48350" cy="4610100"/>
                    </a:xfrm>
                    <a:prstGeom prst="rect">
                      <a:avLst/>
                    </a:prstGeom>
                  </pic:spPr>
                </pic:pic>
              </a:graphicData>
            </a:graphic>
            <wp14:sizeRelH relativeFrom="page">
              <wp14:pctWidth>0</wp14:pctWidth>
            </wp14:sizeRelH>
            <wp14:sizeRelV relativeFrom="page">
              <wp14:pctHeight>0</wp14:pctHeight>
            </wp14:sizeRelV>
          </wp:anchor>
        </w:drawing>
      </w:r>
    </w:p>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Pr="00D83AAA" w:rsidRDefault="00D83AAA" w:rsidP="00D83AAA">
      <w:pPr>
        <w:jc w:val="center"/>
      </w:pPr>
      <w:r w:rsidRPr="00D83AAA">
        <w:t>Donald</w:t>
      </w:r>
      <w:r>
        <w:t>’s</w:t>
      </w:r>
      <w:r w:rsidRPr="00D83AAA">
        <w:t xml:space="preserve"> </w:t>
      </w:r>
      <w:r w:rsidRPr="008E2082">
        <w:rPr>
          <w:rStyle w:val="apple-style-span"/>
          <w:rFonts w:cstheme="minorHAnsi"/>
          <w:i/>
          <w:iCs/>
          <w:color w:val="000000"/>
        </w:rPr>
        <w:t>Big History, Deep Zoom, Long Tail: Games for Learning, Digital Humanities, Digital Heritage</w:t>
      </w:r>
    </w:p>
    <w:p w:rsidR="00D83AAA" w:rsidRDefault="00D83AAA" w:rsidP="009A507D">
      <w:r>
        <w:rPr>
          <w:noProof/>
        </w:rPr>
        <w:drawing>
          <wp:anchor distT="0" distB="0" distL="114300" distR="114300" simplePos="0" relativeHeight="251675648" behindDoc="0" locked="0" layoutInCell="1" allowOverlap="1" wp14:anchorId="25EF9BD4" wp14:editId="7439D3DB">
            <wp:simplePos x="0" y="0"/>
            <wp:positionH relativeFrom="column">
              <wp:posOffset>19050</wp:posOffset>
            </wp:positionH>
            <wp:positionV relativeFrom="paragraph">
              <wp:posOffset>90805</wp:posOffset>
            </wp:positionV>
            <wp:extent cx="3248025" cy="2438400"/>
            <wp:effectExtent l="0" t="0" r="9525" b="0"/>
            <wp:wrapNone/>
            <wp:docPr id="25" name="Picture 25" descr="ku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o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Default="00D83AAA" w:rsidP="009A507D"/>
    <w:p w:rsidR="00D83AAA" w:rsidRPr="00D83AAA" w:rsidRDefault="00D83AAA" w:rsidP="00D83AAA">
      <w:pPr>
        <w:jc w:val="center"/>
      </w:pPr>
      <w:r w:rsidRPr="00D83AAA">
        <w:t xml:space="preserve">Michael’s </w:t>
      </w:r>
      <w:r w:rsidRPr="008E2082">
        <w:rPr>
          <w:rStyle w:val="apple-style-span"/>
          <w:rFonts w:cstheme="minorHAnsi"/>
          <w:i/>
          <w:iCs/>
          <w:color w:val="000000"/>
        </w:rPr>
        <w:t>Understanding (Feynman), Or What I Learned in My First Month at Microsoft Research</w:t>
      </w:r>
    </w:p>
    <w:sectPr w:rsidR="00D83AAA" w:rsidRPr="00D83AA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077" w:rsidRDefault="00A62077" w:rsidP="005D0652">
      <w:pPr>
        <w:spacing w:after="0" w:line="240" w:lineRule="auto"/>
      </w:pPr>
      <w:r>
        <w:separator/>
      </w:r>
    </w:p>
  </w:endnote>
  <w:endnote w:type="continuationSeparator" w:id="0">
    <w:p w:rsidR="00A62077" w:rsidRDefault="00A62077" w:rsidP="005D0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878883"/>
      <w:docPartObj>
        <w:docPartGallery w:val="Page Numbers (Bottom of Page)"/>
        <w:docPartUnique/>
      </w:docPartObj>
    </w:sdtPr>
    <w:sdtEndPr/>
    <w:sdtContent>
      <w:sdt>
        <w:sdtPr>
          <w:id w:val="-1669238322"/>
          <w:docPartObj>
            <w:docPartGallery w:val="Page Numbers (Top of Page)"/>
            <w:docPartUnique/>
          </w:docPartObj>
        </w:sdtPr>
        <w:sdtEndPr/>
        <w:sdtContent>
          <w:p w:rsidR="00FB3E8F" w:rsidRDefault="00FB3E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4610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10B">
              <w:rPr>
                <w:b/>
                <w:bCs/>
                <w:noProof/>
              </w:rPr>
              <w:t>7</w:t>
            </w:r>
            <w:r>
              <w:rPr>
                <w:b/>
                <w:bCs/>
                <w:sz w:val="24"/>
                <w:szCs w:val="24"/>
              </w:rPr>
              <w:fldChar w:fldCharType="end"/>
            </w:r>
          </w:p>
        </w:sdtContent>
      </w:sdt>
    </w:sdtContent>
  </w:sdt>
  <w:p w:rsidR="00FB3E8F" w:rsidRDefault="00FB3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077" w:rsidRDefault="00A62077" w:rsidP="005D0652">
      <w:pPr>
        <w:spacing w:after="0" w:line="240" w:lineRule="auto"/>
      </w:pPr>
      <w:r>
        <w:separator/>
      </w:r>
    </w:p>
  </w:footnote>
  <w:footnote w:type="continuationSeparator" w:id="0">
    <w:p w:rsidR="00A62077" w:rsidRDefault="00A62077" w:rsidP="005D06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652" w:rsidRDefault="005D0652">
    <w:pPr>
      <w:pStyle w:val="Header"/>
    </w:pPr>
    <w:r>
      <w:t>InfoCamp Seattle</w:t>
    </w:r>
    <w:r w:rsidR="00FB3E8F">
      <w:t xml:space="preserve"> 2010 </w:t>
    </w:r>
    <w:r>
      <w:t>– Trip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502E1"/>
    <w:multiLevelType w:val="hybridMultilevel"/>
    <w:tmpl w:val="65D6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5B17B9"/>
    <w:multiLevelType w:val="hybridMultilevel"/>
    <w:tmpl w:val="9166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5CD"/>
    <w:rsid w:val="00003687"/>
    <w:rsid w:val="00242F79"/>
    <w:rsid w:val="00260C58"/>
    <w:rsid w:val="00270CC8"/>
    <w:rsid w:val="002A3D5E"/>
    <w:rsid w:val="0035125A"/>
    <w:rsid w:val="0037580B"/>
    <w:rsid w:val="00514124"/>
    <w:rsid w:val="00583DB1"/>
    <w:rsid w:val="005D0652"/>
    <w:rsid w:val="00632E08"/>
    <w:rsid w:val="00670ED8"/>
    <w:rsid w:val="006D5E2E"/>
    <w:rsid w:val="0074610B"/>
    <w:rsid w:val="008E2082"/>
    <w:rsid w:val="009A507D"/>
    <w:rsid w:val="00A62077"/>
    <w:rsid w:val="00A73ADF"/>
    <w:rsid w:val="00B07CA4"/>
    <w:rsid w:val="00B71C10"/>
    <w:rsid w:val="00C14345"/>
    <w:rsid w:val="00C57445"/>
    <w:rsid w:val="00C57CAA"/>
    <w:rsid w:val="00D83AAA"/>
    <w:rsid w:val="00DE1153"/>
    <w:rsid w:val="00E11F03"/>
    <w:rsid w:val="00E606C6"/>
    <w:rsid w:val="00EC39EF"/>
    <w:rsid w:val="00F019E7"/>
    <w:rsid w:val="00F205CD"/>
    <w:rsid w:val="00F44D4A"/>
    <w:rsid w:val="00FB3E8F"/>
    <w:rsid w:val="00FC4024"/>
    <w:rsid w:val="00FC4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1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11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115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1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1153"/>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E1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153"/>
    <w:rPr>
      <w:rFonts w:ascii="Tahoma" w:hAnsi="Tahoma" w:cs="Tahoma"/>
      <w:sz w:val="16"/>
      <w:szCs w:val="16"/>
    </w:rPr>
  </w:style>
  <w:style w:type="character" w:customStyle="1" w:styleId="Heading1Char">
    <w:name w:val="Heading 1 Char"/>
    <w:basedOn w:val="DefaultParagraphFont"/>
    <w:link w:val="Heading1"/>
    <w:uiPriority w:val="9"/>
    <w:rsid w:val="00DE115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E1153"/>
    <w:pPr>
      <w:ind w:left="720"/>
      <w:contextualSpacing/>
    </w:pPr>
  </w:style>
  <w:style w:type="character" w:styleId="Hyperlink">
    <w:name w:val="Hyperlink"/>
    <w:basedOn w:val="DefaultParagraphFont"/>
    <w:uiPriority w:val="99"/>
    <w:unhideWhenUsed/>
    <w:rsid w:val="00DE1153"/>
    <w:rPr>
      <w:color w:val="0000FF" w:themeColor="hyperlink"/>
      <w:u w:val="single"/>
    </w:rPr>
  </w:style>
  <w:style w:type="character" w:customStyle="1" w:styleId="apple-style-span">
    <w:name w:val="apple-style-span"/>
    <w:basedOn w:val="DefaultParagraphFont"/>
    <w:rsid w:val="00F019E7"/>
  </w:style>
  <w:style w:type="character" w:customStyle="1" w:styleId="apple-converted-space">
    <w:name w:val="apple-converted-space"/>
    <w:basedOn w:val="DefaultParagraphFont"/>
    <w:rsid w:val="00F019E7"/>
  </w:style>
  <w:style w:type="paragraph" w:styleId="Header">
    <w:name w:val="header"/>
    <w:basedOn w:val="Normal"/>
    <w:link w:val="HeaderChar"/>
    <w:uiPriority w:val="99"/>
    <w:unhideWhenUsed/>
    <w:rsid w:val="005D0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652"/>
  </w:style>
  <w:style w:type="paragraph" w:styleId="Footer">
    <w:name w:val="footer"/>
    <w:basedOn w:val="Normal"/>
    <w:link w:val="FooterChar"/>
    <w:uiPriority w:val="99"/>
    <w:unhideWhenUsed/>
    <w:rsid w:val="005D0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1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11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115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1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1153"/>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E1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153"/>
    <w:rPr>
      <w:rFonts w:ascii="Tahoma" w:hAnsi="Tahoma" w:cs="Tahoma"/>
      <w:sz w:val="16"/>
      <w:szCs w:val="16"/>
    </w:rPr>
  </w:style>
  <w:style w:type="character" w:customStyle="1" w:styleId="Heading1Char">
    <w:name w:val="Heading 1 Char"/>
    <w:basedOn w:val="DefaultParagraphFont"/>
    <w:link w:val="Heading1"/>
    <w:uiPriority w:val="9"/>
    <w:rsid w:val="00DE115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E1153"/>
    <w:pPr>
      <w:ind w:left="720"/>
      <w:contextualSpacing/>
    </w:pPr>
  </w:style>
  <w:style w:type="character" w:styleId="Hyperlink">
    <w:name w:val="Hyperlink"/>
    <w:basedOn w:val="DefaultParagraphFont"/>
    <w:uiPriority w:val="99"/>
    <w:unhideWhenUsed/>
    <w:rsid w:val="00DE1153"/>
    <w:rPr>
      <w:color w:val="0000FF" w:themeColor="hyperlink"/>
      <w:u w:val="single"/>
    </w:rPr>
  </w:style>
  <w:style w:type="character" w:customStyle="1" w:styleId="apple-style-span">
    <w:name w:val="apple-style-span"/>
    <w:basedOn w:val="DefaultParagraphFont"/>
    <w:rsid w:val="00F019E7"/>
  </w:style>
  <w:style w:type="character" w:customStyle="1" w:styleId="apple-converted-space">
    <w:name w:val="apple-converted-space"/>
    <w:basedOn w:val="DefaultParagraphFont"/>
    <w:rsid w:val="00F019E7"/>
  </w:style>
  <w:style w:type="paragraph" w:styleId="Header">
    <w:name w:val="header"/>
    <w:basedOn w:val="Normal"/>
    <w:link w:val="HeaderChar"/>
    <w:uiPriority w:val="99"/>
    <w:unhideWhenUsed/>
    <w:rsid w:val="005D0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652"/>
  </w:style>
  <w:style w:type="paragraph" w:styleId="Footer">
    <w:name w:val="footer"/>
    <w:basedOn w:val="Normal"/>
    <w:link w:val="FooterChar"/>
    <w:uiPriority w:val="99"/>
    <w:unhideWhenUsed/>
    <w:rsid w:val="005D0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focamp.info/" TargetMode="Externa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focamp.info/blog/?p=1088"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iki.infocamp.org/index.php?title=InfoCamp_Seattle_2010/Schedule"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ischool.uw.edu/"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lideshare.net/adcockm/understanding-feynman" TargetMode="External"/><Relationship Id="rId14" Type="http://schemas.openxmlformats.org/officeDocument/2006/relationships/hyperlink" Target="http://www.infocamp.info/blog/?p=1088"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7</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Adcock</dc:creator>
  <cp:keywords/>
  <dc:description/>
  <cp:lastModifiedBy>Michael Adcock</cp:lastModifiedBy>
  <cp:revision>21</cp:revision>
  <cp:lastPrinted>2010-11-02T04:13:00Z</cp:lastPrinted>
  <dcterms:created xsi:type="dcterms:W3CDTF">2010-11-02T02:04:00Z</dcterms:created>
  <dcterms:modified xsi:type="dcterms:W3CDTF">2010-11-02T04:27:00Z</dcterms:modified>
</cp:coreProperties>
</file>